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784AA1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84AA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 w:rsidR="00DB5689"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850"/>
        <w:gridCol w:w="993"/>
        <w:gridCol w:w="2409"/>
      </w:tblGrid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A200D7" w:rsidRDefault="007419B1" w:rsidP="00BB256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952F4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села </w:t>
            </w:r>
            <w:proofErr w:type="spellStart"/>
            <w:r w:rsidR="00D952F4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Краснохолм</w:t>
            </w:r>
            <w:proofErr w:type="spellEnd"/>
            <w:r w:rsidR="00D952F4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D952F4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этап)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A200D7" w:rsidRDefault="004C35F3" w:rsidP="00BB256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село </w:t>
            </w:r>
            <w:proofErr w:type="spellStart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Краснохолм</w:t>
            </w:r>
            <w:proofErr w:type="spellEnd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(земельный участок с кадастровым номером 56:44:1001003:2614)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520" w:type="dxa"/>
            <w:gridSpan w:val="4"/>
          </w:tcPr>
          <w:p w:rsidR="00DB5689" w:rsidRPr="00A200D7" w:rsidRDefault="00AE170B" w:rsidP="00BB256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селе </w:t>
            </w:r>
            <w:proofErr w:type="spellStart"/>
            <w:r w:rsidRPr="00AE1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Краснохолм</w:t>
            </w:r>
            <w:proofErr w:type="spellEnd"/>
            <w:r w:rsidRPr="00AE1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2025 году началось благоустройство аллеи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которое пройдет в два этапа. Первый этап включает в себя</w:t>
            </w:r>
            <w:r w:rsidR="007F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38B" w:rsidRPr="0041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выкорчевку деревьев, планировку территории, установку нового огражде</w:t>
            </w:r>
            <w:r w:rsidR="0041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замену </w:t>
            </w:r>
            <w:r w:rsidRPr="00AE1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мемориальных плит. </w:t>
            </w:r>
            <w:r w:rsidR="0041138B" w:rsidRPr="0041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второго этапа, запланированного на 2026 год, </w:t>
            </w:r>
            <w:r w:rsidR="006F1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</w:t>
            </w:r>
            <w:r w:rsidR="0041138B" w:rsidRPr="0041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увековечить память земляков, погибших при выполнении боевого задания в зоне проведения специальной военной операции, установив памятник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</w:tcPr>
          <w:p w:rsidR="002D1496" w:rsidRPr="00A200D7" w:rsidRDefault="00A20462" w:rsidP="00BB256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реализации второго этапа проекта в </w:t>
            </w:r>
            <w:r w:rsidR="00606E1D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06E1D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6E1D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Краснохолм</w:t>
            </w:r>
            <w:proofErr w:type="spellEnd"/>
            <w:r w:rsidR="00606E1D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будет установлен </w:t>
            </w:r>
            <w:r w:rsidR="00606E1D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памятник, посвященный односельчанам, погибшим во время выполнения боевых заданий в </w:t>
            </w:r>
            <w:r w:rsidR="009A1EE6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зоне проведения</w:t>
            </w:r>
            <w:r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392B82"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пециальной военной операции</w:t>
            </w:r>
            <w:r w:rsidRPr="00A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D1496" w:rsidRPr="00A2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 w:rsidR="002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предлагается реализовать с привлечением средств из областного бюджета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</w:tcPr>
          <w:p w:rsidR="00DB5689" w:rsidRPr="00E604C3" w:rsidRDefault="00E604C3" w:rsidP="00BF5E24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памятника в селе </w:t>
            </w:r>
            <w:proofErr w:type="spellStart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Краснохолм</w:t>
            </w:r>
            <w:proofErr w:type="spellEnd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 позволит увековечить память о </w:t>
            </w:r>
            <w:r w:rsidR="00BF5E24">
              <w:rPr>
                <w:rFonts w:ascii="Times New Roman" w:hAnsi="Times New Roman" w:cs="Times New Roman"/>
                <w:sz w:val="24"/>
                <w:szCs w:val="24"/>
              </w:rPr>
              <w:t>жителях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 села, погибших во время выполнения боевых заданий в зоне проведения специальной военной операции, а также будет способствовать патри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отическому воспитанию молодежи</w:t>
            </w:r>
          </w:p>
        </w:tc>
      </w:tr>
      <w:tr w:rsidR="00DB5689" w:rsidRPr="00A200D7" w:rsidTr="00F174E9">
        <w:tc>
          <w:tcPr>
            <w:tcW w:w="3748" w:type="dxa"/>
            <w:vMerge w:val="restart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11" w:type="dxa"/>
            <w:gridSpan w:val="3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DA499D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A499D" w:rsidRPr="00A200D7" w:rsidRDefault="00DA499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499D" w:rsidRPr="00A200D7" w:rsidRDefault="00DA499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A200D7" w:rsidRDefault="00DA499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</w:tc>
        <w:tc>
          <w:tcPr>
            <w:tcW w:w="2409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A200D7" w:rsidRDefault="00D952F4" w:rsidP="00EA4E1B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4 369</w:t>
            </w:r>
            <w:r w:rsidR="00EA4E1B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4E1B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07,82</w:t>
            </w:r>
          </w:p>
          <w:p w:rsidR="00DA499D" w:rsidRPr="00A200D7" w:rsidRDefault="00DA499D" w:rsidP="00EA4E1B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499D" w:rsidRPr="00A200D7" w:rsidRDefault="00DA499D" w:rsidP="00DA499D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A499D" w:rsidRPr="00A200D7" w:rsidRDefault="00DA499D" w:rsidP="00EA4E1B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</w:t>
            </w:r>
            <w:r w:rsidR="00546B81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46B81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A200D7" w:rsidTr="00F174E9">
        <w:tc>
          <w:tcPr>
            <w:tcW w:w="3748" w:type="dxa"/>
            <w:vMerge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8F065C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из бюджета города Оренбурга, </w:t>
            </w:r>
          </w:p>
          <w:p w:rsidR="008F065C" w:rsidRPr="00A200D7" w:rsidRDefault="008F065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409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952F4" w:rsidRPr="00A200D7" w:rsidRDefault="00D952F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2 569</w:t>
            </w:r>
            <w:r w:rsidR="00EA4E1B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4E1B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07,82</w:t>
            </w:r>
          </w:p>
          <w:p w:rsidR="003E5F02" w:rsidRPr="00A200D7" w:rsidRDefault="003E5F02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</w:tc>
      </w:tr>
      <w:tr w:rsidR="00DB5689" w:rsidRPr="00A200D7" w:rsidTr="00F174E9">
        <w:tc>
          <w:tcPr>
            <w:tcW w:w="3748" w:type="dxa"/>
            <w:vMerge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участии </w:t>
            </w:r>
            <w:proofErr w:type="spellStart"/>
            <w:proofErr w:type="gramStart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</w:t>
            </w:r>
            <w:proofErr w:type="spellEnd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реализации данного проекта</w:t>
            </w:r>
          </w:p>
        </w:tc>
        <w:tc>
          <w:tcPr>
            <w:tcW w:w="1843" w:type="dxa"/>
            <w:gridSpan w:val="2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  <w:p w:rsidR="00207FB5" w:rsidRPr="00A200D7" w:rsidRDefault="00207FB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FB5" w:rsidRPr="00A200D7" w:rsidRDefault="00207FB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FB5" w:rsidRPr="00A200D7" w:rsidRDefault="00207FB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Спонсоры</w:t>
            </w:r>
          </w:p>
        </w:tc>
        <w:tc>
          <w:tcPr>
            <w:tcW w:w="2409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207FB5" w:rsidRPr="00A200D7" w:rsidRDefault="00D952F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546B81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46B81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207FB5" w:rsidRPr="00A200D7" w:rsidRDefault="00207FB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FB5" w:rsidRPr="00A200D7" w:rsidRDefault="00207FB5" w:rsidP="00207FB5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207FB5" w:rsidRPr="00A200D7" w:rsidRDefault="00207FB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546B81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46B81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сроки реализации инициативного </w:t>
            </w: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</w:t>
            </w: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4"/>
          </w:tcPr>
          <w:p w:rsidR="00DB5689" w:rsidRPr="00A200D7" w:rsidRDefault="00207FB5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10.05.2026 по 30.11.2026</w:t>
            </w:r>
            <w:r w:rsidR="008F065C"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(205 дней)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A200D7" w:rsidRDefault="00D952F4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субботников, а также озеленение территории</w:t>
            </w:r>
          </w:p>
        </w:tc>
        <w:tc>
          <w:tcPr>
            <w:tcW w:w="3402" w:type="dxa"/>
            <w:gridSpan w:val="2"/>
          </w:tcPr>
          <w:p w:rsidR="00DB5689" w:rsidRPr="00A200D7" w:rsidRDefault="00A11311" w:rsidP="00D952F4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B5689" w:rsidRPr="00A200D7" w:rsidTr="00F174E9">
        <w:trPr>
          <w:trHeight w:val="833"/>
        </w:trPr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 в выборе инициативного проекта</w:t>
            </w:r>
          </w:p>
        </w:tc>
        <w:tc>
          <w:tcPr>
            <w:tcW w:w="6520" w:type="dxa"/>
            <w:gridSpan w:val="4"/>
          </w:tcPr>
          <w:p w:rsidR="00DB5689" w:rsidRPr="00A200D7" w:rsidRDefault="00207FB5" w:rsidP="003E5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hAnsi="Times New Roman" w:cs="Times New Roman"/>
                <w:sz w:val="24"/>
                <w:szCs w:val="24"/>
              </w:rPr>
              <w:t xml:space="preserve">30 человек. </w:t>
            </w:r>
            <w:r w:rsidR="00803984" w:rsidRPr="00A200D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собрания жителей села </w:t>
            </w:r>
            <w:proofErr w:type="spellStart"/>
            <w:r w:rsidR="00803984" w:rsidRPr="00A200D7">
              <w:rPr>
                <w:rFonts w:ascii="Times New Roman" w:hAnsi="Times New Roman" w:cs="Times New Roman"/>
                <w:sz w:val="24"/>
                <w:szCs w:val="24"/>
              </w:rPr>
              <w:t>Краснохолм</w:t>
            </w:r>
            <w:proofErr w:type="spellEnd"/>
            <w:r w:rsidR="00803984" w:rsidRPr="00A200D7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выбора инициати</w:t>
            </w:r>
            <w:r w:rsidR="00392B82" w:rsidRPr="00A200D7">
              <w:rPr>
                <w:rFonts w:ascii="Times New Roman" w:hAnsi="Times New Roman" w:cs="Times New Roman"/>
                <w:sz w:val="24"/>
                <w:szCs w:val="24"/>
              </w:rPr>
              <w:t>вного проекта от 10.03.2025 № 2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520" w:type="dxa"/>
            <w:gridSpan w:val="4"/>
          </w:tcPr>
          <w:p w:rsidR="00DB5689" w:rsidRPr="00A200D7" w:rsidRDefault="00ED29F4" w:rsidP="00533960">
            <w:pPr>
              <w:widowControl w:val="0"/>
              <w:autoSpaceDE w:val="0"/>
              <w:autoSpaceDN w:val="0"/>
              <w:spacing w:after="0" w:line="240" w:lineRule="auto"/>
              <w:ind w:left="-28" w:right="79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село </w:t>
            </w:r>
            <w:proofErr w:type="spellStart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Краснохолм</w:t>
            </w:r>
            <w:proofErr w:type="spellEnd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(земельный участок с кадастровым номером 56:44:1001003:2614)</w:t>
            </w:r>
          </w:p>
        </w:tc>
      </w:tr>
      <w:tr w:rsidR="00DB5689" w:rsidRPr="00A200D7" w:rsidTr="00F174E9">
        <w:tc>
          <w:tcPr>
            <w:tcW w:w="3748" w:type="dxa"/>
          </w:tcPr>
          <w:p w:rsidR="00DB5689" w:rsidRPr="00A200D7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520" w:type="dxa"/>
            <w:gridSpan w:val="4"/>
          </w:tcPr>
          <w:p w:rsidR="00A20462" w:rsidRPr="00E604C3" w:rsidRDefault="00A20462" w:rsidP="00E604C3">
            <w:pPr>
              <w:pStyle w:val="ConsPlusNormal"/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Руководитель инициативной группы</w:t>
            </w:r>
          </w:p>
          <w:p w:rsidR="00A20462" w:rsidRPr="00E604C3" w:rsidRDefault="00A20462" w:rsidP="00E604C3">
            <w:pPr>
              <w:pStyle w:val="ConsPlusNormal"/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Плотникова Галина Дмитриевна – 89058400196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инициативного проекта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Роговая Мария Сергеевна –</w:t>
            </w:r>
            <w:r w:rsidR="00E94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8961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9083375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заинтересованные лица:</w:t>
            </w:r>
          </w:p>
          <w:p w:rsidR="00A20462" w:rsidRPr="00E604C3" w:rsidRDefault="00A20462" w:rsidP="00E604C3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E604C3">
              <w:rPr>
                <w:sz w:val="24"/>
                <w:szCs w:val="24"/>
              </w:rPr>
              <w:t>Шушлямина</w:t>
            </w:r>
            <w:proofErr w:type="spellEnd"/>
            <w:r w:rsidRPr="00E604C3">
              <w:rPr>
                <w:sz w:val="24"/>
                <w:szCs w:val="24"/>
              </w:rPr>
              <w:t xml:space="preserve"> Наталья Петровна – 89096033636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Щиенко</w:t>
            </w:r>
            <w:proofErr w:type="spellEnd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 Елена Игоревна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89619497687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Тищенко Дмитрий Петрович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89096142753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Теплякова Зинаида Вячеславовна –</w:t>
            </w:r>
            <w:r w:rsidR="000F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89328423337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Салтаева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  <w:r w:rsidR="00F174E9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896191226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Новичкова Ольга Сергеевна</w:t>
            </w:r>
            <w:r w:rsidR="00F174E9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890684851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Наталья Петровна</w:t>
            </w:r>
            <w:r w:rsidR="00F174E9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895018467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Тяжева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 Викторовна</w:t>
            </w:r>
            <w:r w:rsidR="00E604C3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04C3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895018032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A20462" w:rsidRPr="00E604C3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Протасова Валентина Владимировна</w:t>
            </w:r>
            <w:r w:rsidR="00E604C3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04C3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8961920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</w:t>
            </w:r>
          </w:p>
          <w:p w:rsidR="00DB5689" w:rsidRPr="00A200D7" w:rsidRDefault="00A20462" w:rsidP="00E604C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Киченко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Анатольевна</w:t>
            </w:r>
            <w:r w:rsidR="00E604C3"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892285537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P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784AA1" w:rsidRPr="00784AA1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F301A"/>
    <w:rsid w:val="001963F1"/>
    <w:rsid w:val="001D49A7"/>
    <w:rsid w:val="00207FB5"/>
    <w:rsid w:val="002D1496"/>
    <w:rsid w:val="0031474D"/>
    <w:rsid w:val="00315E59"/>
    <w:rsid w:val="00392B82"/>
    <w:rsid w:val="003E5F02"/>
    <w:rsid w:val="0041138B"/>
    <w:rsid w:val="004364A2"/>
    <w:rsid w:val="0049780C"/>
    <w:rsid w:val="004C35F3"/>
    <w:rsid w:val="0051719A"/>
    <w:rsid w:val="00530CD2"/>
    <w:rsid w:val="00533960"/>
    <w:rsid w:val="00546B81"/>
    <w:rsid w:val="005F6CCB"/>
    <w:rsid w:val="00606E1D"/>
    <w:rsid w:val="006642D3"/>
    <w:rsid w:val="006A03D4"/>
    <w:rsid w:val="006F167B"/>
    <w:rsid w:val="007419B1"/>
    <w:rsid w:val="00784AA1"/>
    <w:rsid w:val="007F0379"/>
    <w:rsid w:val="00803984"/>
    <w:rsid w:val="008F01FF"/>
    <w:rsid w:val="008F065C"/>
    <w:rsid w:val="0093524A"/>
    <w:rsid w:val="009A1EE6"/>
    <w:rsid w:val="009E11AC"/>
    <w:rsid w:val="00A11311"/>
    <w:rsid w:val="00A200D7"/>
    <w:rsid w:val="00A20462"/>
    <w:rsid w:val="00AD1186"/>
    <w:rsid w:val="00AE170B"/>
    <w:rsid w:val="00B87A05"/>
    <w:rsid w:val="00BB2566"/>
    <w:rsid w:val="00BF5E24"/>
    <w:rsid w:val="00CD361D"/>
    <w:rsid w:val="00CE428B"/>
    <w:rsid w:val="00D86258"/>
    <w:rsid w:val="00D952F4"/>
    <w:rsid w:val="00DA499D"/>
    <w:rsid w:val="00DB28F8"/>
    <w:rsid w:val="00DB5689"/>
    <w:rsid w:val="00DF53BD"/>
    <w:rsid w:val="00E604C3"/>
    <w:rsid w:val="00E944DF"/>
    <w:rsid w:val="00EA4E1B"/>
    <w:rsid w:val="00EC5E1A"/>
    <w:rsid w:val="00ED29F4"/>
    <w:rsid w:val="00F174E9"/>
    <w:rsid w:val="00F6117C"/>
    <w:rsid w:val="00F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9A1E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1E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1E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1E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1EE6"/>
    <w:rPr>
      <w:b/>
      <w:bCs/>
      <w:sz w:val="20"/>
      <w:szCs w:val="20"/>
    </w:rPr>
  </w:style>
  <w:style w:type="character" w:customStyle="1" w:styleId="greenbg">
    <w:name w:val="greenbg"/>
    <w:basedOn w:val="a0"/>
    <w:rsid w:val="0041138B"/>
  </w:style>
  <w:style w:type="paragraph" w:customStyle="1" w:styleId="ConsPlusNormal">
    <w:name w:val="ConsPlusNormal"/>
    <w:uiPriority w:val="99"/>
    <w:rsid w:val="00A204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9A1E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1E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1E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1E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1EE6"/>
    <w:rPr>
      <w:b/>
      <w:bCs/>
      <w:sz w:val="20"/>
      <w:szCs w:val="20"/>
    </w:rPr>
  </w:style>
  <w:style w:type="character" w:customStyle="1" w:styleId="greenbg">
    <w:name w:val="greenbg"/>
    <w:basedOn w:val="a0"/>
    <w:rsid w:val="0041138B"/>
  </w:style>
  <w:style w:type="paragraph" w:customStyle="1" w:styleId="ConsPlusNormal">
    <w:name w:val="ConsPlusNormal"/>
    <w:uiPriority w:val="99"/>
    <w:rsid w:val="00A204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Клюева Светлана Александровна</cp:lastModifiedBy>
  <cp:revision>2</cp:revision>
  <cp:lastPrinted>2025-07-25T05:01:00Z</cp:lastPrinted>
  <dcterms:created xsi:type="dcterms:W3CDTF">2025-09-17T04:39:00Z</dcterms:created>
  <dcterms:modified xsi:type="dcterms:W3CDTF">2025-09-17T04:39:00Z</dcterms:modified>
</cp:coreProperties>
</file>